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1DBBB" w14:textId="1D30676C" w:rsidR="003050A4" w:rsidRPr="00494C03" w:rsidRDefault="00DF0B0A" w:rsidP="00494C03">
      <w:pPr>
        <w:jc w:val="center"/>
        <w:rPr>
          <w:rFonts w:ascii="Arial Nova" w:hAnsi="Arial Nova" w:cs="Calibri"/>
          <w:b/>
          <w:sz w:val="32"/>
          <w:szCs w:val="32"/>
          <w:u w:val="single"/>
        </w:rPr>
      </w:pPr>
      <w:r>
        <w:rPr>
          <w:rFonts w:ascii="Arial Nova" w:hAnsi="Arial Nova" w:cs="Calibri"/>
          <w:b/>
          <w:sz w:val="32"/>
          <w:szCs w:val="32"/>
          <w:u w:val="single"/>
        </w:rPr>
        <w:t>P</w:t>
      </w:r>
      <w:r w:rsidR="003050A4" w:rsidRPr="00494C03">
        <w:rPr>
          <w:rFonts w:ascii="Arial Nova" w:hAnsi="Arial Nova" w:cs="Calibri"/>
          <w:b/>
          <w:sz w:val="32"/>
          <w:szCs w:val="32"/>
          <w:u w:val="single"/>
        </w:rPr>
        <w:t>OTVRZENÍ O PŘ</w:t>
      </w:r>
      <w:r w:rsidR="003E1352">
        <w:rPr>
          <w:rFonts w:ascii="Arial Nova" w:hAnsi="Arial Nova" w:cs="Calibri"/>
          <w:b/>
          <w:sz w:val="32"/>
          <w:szCs w:val="32"/>
          <w:u w:val="single"/>
        </w:rPr>
        <w:t>IJETÍ</w:t>
      </w:r>
      <w:r w:rsidR="003050A4" w:rsidRPr="00494C03">
        <w:rPr>
          <w:rFonts w:ascii="Arial Nova" w:hAnsi="Arial Nova" w:cs="Calibri"/>
          <w:b/>
          <w:sz w:val="32"/>
          <w:szCs w:val="32"/>
          <w:u w:val="single"/>
        </w:rPr>
        <w:t xml:space="preserve"> DARU v roce 20</w:t>
      </w:r>
      <w:r w:rsidR="00494C03" w:rsidRPr="00494C03">
        <w:rPr>
          <w:rFonts w:ascii="Arial Nova" w:hAnsi="Arial Nova" w:cs="Calibri"/>
          <w:b/>
          <w:color w:val="00B050"/>
          <w:sz w:val="32"/>
          <w:szCs w:val="32"/>
          <w:u w:val="single"/>
        </w:rPr>
        <w:t>XX</w:t>
      </w:r>
    </w:p>
    <w:p w14:paraId="3FA76D46" w14:textId="77777777" w:rsidR="003050A4" w:rsidRPr="00494C03" w:rsidRDefault="003050A4" w:rsidP="003050A4">
      <w:pPr>
        <w:rPr>
          <w:rFonts w:ascii="Arial Nova" w:hAnsi="Arial Nova" w:cs="Calibri"/>
          <w:b/>
          <w:u w:val="single"/>
        </w:rPr>
      </w:pPr>
    </w:p>
    <w:p w14:paraId="1517F631" w14:textId="08719357" w:rsidR="003050A4" w:rsidRPr="00494C03" w:rsidRDefault="00494C03" w:rsidP="001A4F05">
      <w:pPr>
        <w:jc w:val="both"/>
        <w:rPr>
          <w:rFonts w:ascii="Arial Nova" w:hAnsi="Arial Nova" w:cs="Calibri"/>
          <w:bCs/>
        </w:rPr>
      </w:pPr>
      <w:r w:rsidRPr="00494C03">
        <w:rPr>
          <w:rFonts w:ascii="Arial Nova" w:hAnsi="Arial Nova"/>
          <w:bCs/>
        </w:rPr>
        <w:t xml:space="preserve">Nadační fond REGI Base I., IČO </w:t>
      </w:r>
      <w:r w:rsidRPr="00494C03">
        <w:rPr>
          <w:rFonts w:ascii="Arial Nova" w:hAnsi="Arial Nova"/>
        </w:rPr>
        <w:t xml:space="preserve">248 31 123, se sídlem </w:t>
      </w:r>
      <w:r w:rsidRPr="00494C03">
        <w:rPr>
          <w:rFonts w:ascii="Arial Nova" w:hAnsi="Arial Nova"/>
          <w:bCs/>
          <w:color w:val="000000"/>
        </w:rPr>
        <w:t>Konviktská 291/24, Praha 1, PSČ 110 00</w:t>
      </w:r>
      <w:r w:rsidRPr="00494C03">
        <w:rPr>
          <w:rFonts w:ascii="Arial Nova" w:hAnsi="Arial Nova"/>
        </w:rPr>
        <w:t xml:space="preserve">, vedený Městským soudem v Praze pod </w:t>
      </w:r>
      <w:proofErr w:type="spellStart"/>
      <w:r w:rsidRPr="00494C03">
        <w:rPr>
          <w:rFonts w:ascii="Arial Nova" w:hAnsi="Arial Nova"/>
        </w:rPr>
        <w:t>sp</w:t>
      </w:r>
      <w:proofErr w:type="spellEnd"/>
      <w:r w:rsidRPr="00494C03">
        <w:rPr>
          <w:rFonts w:ascii="Arial Nova" w:hAnsi="Arial Nova"/>
        </w:rPr>
        <w:t>. zn.</w:t>
      </w:r>
      <w:r w:rsidRPr="00494C03">
        <w:rPr>
          <w:rFonts w:ascii="Arial Nova" w:hAnsi="Arial Nova"/>
          <w:color w:val="000000"/>
        </w:rPr>
        <w:t xml:space="preserve"> N 839, zastoupený </w:t>
      </w:r>
      <w:r w:rsidRPr="00494C03">
        <w:rPr>
          <w:rFonts w:ascii="Arial Nova" w:hAnsi="Arial Nova"/>
        </w:rPr>
        <w:t>Bc. Hynkem Čechem, předsedou správní rady</w:t>
      </w:r>
      <w:r w:rsidR="001A4F05">
        <w:rPr>
          <w:rFonts w:ascii="Arial Nova" w:hAnsi="Arial Nova"/>
        </w:rPr>
        <w:t xml:space="preserve"> (dále jen „</w:t>
      </w:r>
      <w:r w:rsidR="001A4F05" w:rsidRPr="001A4F05">
        <w:rPr>
          <w:rFonts w:ascii="Arial Nova" w:hAnsi="Arial Nova"/>
          <w:i/>
          <w:iCs/>
        </w:rPr>
        <w:t>Nadační fond REGI</w:t>
      </w:r>
      <w:r w:rsidR="001A4F05">
        <w:rPr>
          <w:rFonts w:ascii="Arial Nova" w:hAnsi="Arial Nova"/>
        </w:rPr>
        <w:t>“)</w:t>
      </w:r>
      <w:r w:rsidRPr="00494C03">
        <w:rPr>
          <w:rFonts w:ascii="Arial Nova" w:hAnsi="Arial Nova"/>
        </w:rPr>
        <w:t>,</w:t>
      </w:r>
      <w:r w:rsidRPr="00494C03">
        <w:rPr>
          <w:rFonts w:ascii="Arial Nova" w:hAnsi="Arial Nova"/>
          <w:bCs/>
        </w:rPr>
        <w:t xml:space="preserve"> </w:t>
      </w:r>
      <w:r w:rsidR="003050A4" w:rsidRPr="00494C03">
        <w:rPr>
          <w:rFonts w:ascii="Arial Nova" w:hAnsi="Arial Nova" w:cs="Calibri"/>
          <w:bCs/>
        </w:rPr>
        <w:t>tímto</w:t>
      </w:r>
      <w:r w:rsidRPr="00494C03">
        <w:rPr>
          <w:rFonts w:ascii="Arial Nova" w:hAnsi="Arial Nova" w:cs="Calibri"/>
          <w:bCs/>
        </w:rPr>
        <w:t xml:space="preserve"> potvrzuje,</w:t>
      </w:r>
      <w:r w:rsidR="003050A4" w:rsidRPr="00494C03">
        <w:rPr>
          <w:rFonts w:ascii="Arial Nova" w:hAnsi="Arial Nova" w:cs="Calibri"/>
          <w:bCs/>
        </w:rPr>
        <w:t xml:space="preserve"> že společnost</w:t>
      </w:r>
    </w:p>
    <w:p w14:paraId="01D31741" w14:textId="77777777" w:rsidR="00494C03" w:rsidRPr="00494C03" w:rsidRDefault="00494C03" w:rsidP="00494C03">
      <w:pPr>
        <w:rPr>
          <w:rStyle w:val="platne1"/>
          <w:rFonts w:ascii="Arial Nova" w:hAnsi="Arial Nova"/>
          <w:bCs/>
        </w:rPr>
      </w:pPr>
    </w:p>
    <w:p w14:paraId="3967128B" w14:textId="62E65ADE" w:rsidR="00494C03" w:rsidRPr="00494C03" w:rsidRDefault="00494C03" w:rsidP="00494C03">
      <w:pPr>
        <w:rPr>
          <w:rFonts w:ascii="Arial Nova" w:hAnsi="Arial Nova"/>
          <w:color w:val="FF0000"/>
        </w:rPr>
      </w:pPr>
      <w:r w:rsidRPr="00494C03">
        <w:rPr>
          <w:rStyle w:val="platne1"/>
          <w:rFonts w:ascii="Arial Nova" w:hAnsi="Arial Nova"/>
          <w:bCs/>
          <w:color w:val="FF0000"/>
        </w:rPr>
        <w:t>Název:</w:t>
      </w:r>
      <w:r w:rsidRPr="00494C03">
        <w:rPr>
          <w:rStyle w:val="platne1"/>
          <w:rFonts w:ascii="Arial Nova" w:hAnsi="Arial Nova"/>
          <w:bCs/>
          <w:color w:val="FF0000"/>
        </w:rPr>
        <w:tab/>
      </w:r>
      <w:r w:rsidRPr="00494C03">
        <w:rPr>
          <w:rStyle w:val="platne1"/>
          <w:rFonts w:ascii="Arial Nova" w:hAnsi="Arial Nova"/>
          <w:bCs/>
          <w:color w:val="FF0000"/>
        </w:rPr>
        <w:tab/>
      </w:r>
      <w:r w:rsidRPr="00494C03">
        <w:rPr>
          <w:rStyle w:val="platne1"/>
          <w:rFonts w:ascii="Arial Nova" w:hAnsi="Arial Nova"/>
          <w:bCs/>
          <w:color w:val="FF0000"/>
        </w:rPr>
        <w:tab/>
      </w:r>
      <w:proofErr w:type="spellStart"/>
      <w:r w:rsidRPr="00494C03">
        <w:rPr>
          <w:rStyle w:val="platne1"/>
          <w:rFonts w:ascii="Arial Nova" w:hAnsi="Arial Nova"/>
          <w:bCs/>
          <w:color w:val="FF0000"/>
        </w:rPr>
        <w:t>xxxxxxxxxxxxxxxxxx</w:t>
      </w:r>
      <w:proofErr w:type="spellEnd"/>
    </w:p>
    <w:p w14:paraId="423F3A49" w14:textId="19110B72" w:rsidR="00494C03" w:rsidRPr="00494C03" w:rsidRDefault="00494C03" w:rsidP="00494C03">
      <w:pPr>
        <w:autoSpaceDE w:val="0"/>
        <w:autoSpaceDN w:val="0"/>
        <w:adjustRightInd w:val="0"/>
        <w:ind w:left="2832" w:hanging="2832"/>
        <w:rPr>
          <w:rFonts w:ascii="Arial Nova" w:hAnsi="Arial Nova"/>
          <w:color w:val="FF0000"/>
        </w:rPr>
      </w:pPr>
      <w:r w:rsidRPr="00494C03">
        <w:rPr>
          <w:rStyle w:val="platne1"/>
          <w:rFonts w:ascii="Arial Nova" w:hAnsi="Arial Nova"/>
          <w:bCs/>
          <w:color w:val="FF0000"/>
        </w:rPr>
        <w:t>Sídlo:</w:t>
      </w:r>
      <w:r w:rsidRPr="00494C03">
        <w:rPr>
          <w:rStyle w:val="platne1"/>
          <w:rFonts w:ascii="Arial Nova" w:hAnsi="Arial Nova"/>
          <w:bCs/>
          <w:color w:val="FF0000"/>
        </w:rPr>
        <w:tab/>
      </w:r>
      <w:proofErr w:type="spellStart"/>
      <w:r w:rsidRPr="00494C03">
        <w:rPr>
          <w:rFonts w:ascii="Arial Nova" w:hAnsi="Arial Nova"/>
          <w:color w:val="FF0000"/>
        </w:rPr>
        <w:t>xxxxxxxxxxxxxxxxxxxx</w:t>
      </w:r>
      <w:proofErr w:type="spellEnd"/>
    </w:p>
    <w:p w14:paraId="0EABC98E" w14:textId="010DE796" w:rsidR="00494C03" w:rsidRPr="00494C03" w:rsidRDefault="00494C03" w:rsidP="00494C03">
      <w:pPr>
        <w:autoSpaceDE w:val="0"/>
        <w:autoSpaceDN w:val="0"/>
        <w:adjustRightInd w:val="0"/>
        <w:ind w:left="2832" w:hanging="2832"/>
        <w:rPr>
          <w:rStyle w:val="nowrap"/>
          <w:rFonts w:ascii="Arial Nova" w:hAnsi="Arial Nova"/>
          <w:color w:val="FF0000"/>
        </w:rPr>
      </w:pPr>
      <w:r w:rsidRPr="00494C03">
        <w:rPr>
          <w:rFonts w:ascii="Arial Nova" w:hAnsi="Arial Nova"/>
          <w:color w:val="FF0000"/>
        </w:rPr>
        <w:t>IČO:</w:t>
      </w:r>
      <w:r w:rsidRPr="00494C03">
        <w:rPr>
          <w:rFonts w:ascii="Arial Nova" w:hAnsi="Arial Nova"/>
          <w:color w:val="FF0000"/>
        </w:rPr>
        <w:tab/>
      </w:r>
      <w:proofErr w:type="spellStart"/>
      <w:r w:rsidRPr="00494C03">
        <w:rPr>
          <w:rStyle w:val="nowrap"/>
          <w:rFonts w:ascii="Arial Nova" w:hAnsi="Arial Nova"/>
          <w:color w:val="FF0000"/>
        </w:rPr>
        <w:t>xxxxxxxxxxxxxxx</w:t>
      </w:r>
      <w:proofErr w:type="spellEnd"/>
    </w:p>
    <w:p w14:paraId="6F60078D" w14:textId="12109191" w:rsidR="00494C03" w:rsidRPr="00494C03" w:rsidRDefault="00504144" w:rsidP="00494C03">
      <w:pPr>
        <w:rPr>
          <w:rFonts w:ascii="Arial Nova" w:hAnsi="Arial Nova"/>
          <w:color w:val="FF0000"/>
        </w:rPr>
      </w:pPr>
      <w:r>
        <w:rPr>
          <w:rStyle w:val="nowrap"/>
          <w:rFonts w:ascii="Arial Nova" w:hAnsi="Arial Nova"/>
          <w:color w:val="FF0000"/>
        </w:rPr>
        <w:t>Vedená</w:t>
      </w:r>
      <w:r w:rsidR="00494C03" w:rsidRPr="00494C03">
        <w:rPr>
          <w:rStyle w:val="nowrap"/>
          <w:rFonts w:ascii="Arial Nova" w:hAnsi="Arial Nova"/>
          <w:color w:val="FF0000"/>
        </w:rPr>
        <w:t>:</w:t>
      </w:r>
      <w:r w:rsidR="00494C03" w:rsidRPr="00494C03">
        <w:rPr>
          <w:rStyle w:val="nowrap"/>
          <w:rFonts w:ascii="Arial Nova" w:hAnsi="Arial Nova"/>
          <w:color w:val="FF0000"/>
        </w:rPr>
        <w:tab/>
      </w:r>
      <w:r w:rsidR="00494C03" w:rsidRPr="00494C03">
        <w:rPr>
          <w:rStyle w:val="nowrap"/>
          <w:rFonts w:ascii="Arial Nova" w:hAnsi="Arial Nova"/>
          <w:color w:val="FF0000"/>
        </w:rPr>
        <w:tab/>
      </w:r>
      <w:r w:rsidR="00494C03" w:rsidRPr="00494C03">
        <w:rPr>
          <w:rStyle w:val="nowrap"/>
          <w:rFonts w:ascii="Arial Nova" w:hAnsi="Arial Nova"/>
          <w:color w:val="FF0000"/>
        </w:rPr>
        <w:tab/>
      </w:r>
      <w:proofErr w:type="spellStart"/>
      <w:r w:rsidR="00494C03" w:rsidRPr="00494C03">
        <w:rPr>
          <w:rFonts w:ascii="Arial Nova" w:hAnsi="Arial Nova"/>
          <w:color w:val="FF0000"/>
        </w:rPr>
        <w:t>xxxxxxxxxxxxxxxxxxxxxx</w:t>
      </w:r>
      <w:proofErr w:type="spellEnd"/>
      <w:r w:rsidR="00494C03" w:rsidRPr="00494C03">
        <w:rPr>
          <w:rFonts w:ascii="Arial Nova" w:hAnsi="Arial Nova"/>
          <w:color w:val="FF0000"/>
        </w:rPr>
        <w:t xml:space="preserve"> </w:t>
      </w:r>
    </w:p>
    <w:p w14:paraId="520EAA8D" w14:textId="30395A3D" w:rsidR="00494C03" w:rsidRPr="00494C03" w:rsidRDefault="00494C03" w:rsidP="00494C03">
      <w:pPr>
        <w:autoSpaceDE w:val="0"/>
        <w:autoSpaceDN w:val="0"/>
        <w:adjustRightInd w:val="0"/>
        <w:ind w:left="2832" w:hanging="2832"/>
        <w:rPr>
          <w:rStyle w:val="platne1"/>
          <w:rFonts w:ascii="Arial Nova" w:hAnsi="Arial Nova"/>
          <w:bCs/>
          <w:color w:val="FF0000"/>
        </w:rPr>
      </w:pPr>
      <w:r w:rsidRPr="00494C03">
        <w:rPr>
          <w:rStyle w:val="platne1"/>
          <w:rFonts w:ascii="Arial Nova" w:hAnsi="Arial Nova"/>
          <w:bCs/>
          <w:color w:val="FF0000"/>
        </w:rPr>
        <w:t>Zastoupená:</w:t>
      </w:r>
      <w:r w:rsidRPr="00494C03">
        <w:rPr>
          <w:rStyle w:val="platne1"/>
          <w:rFonts w:ascii="Arial Nova" w:hAnsi="Arial Nova"/>
          <w:bCs/>
          <w:color w:val="FF0000"/>
        </w:rPr>
        <w:tab/>
      </w:r>
      <w:proofErr w:type="spellStart"/>
      <w:r w:rsidRPr="00494C03">
        <w:rPr>
          <w:rStyle w:val="platne1"/>
          <w:rFonts w:ascii="Arial Nova" w:hAnsi="Arial Nova"/>
          <w:bCs/>
          <w:color w:val="FF0000"/>
        </w:rPr>
        <w:t>xxxxxxxxxxxxxxxxxxxx</w:t>
      </w:r>
      <w:proofErr w:type="spellEnd"/>
      <w:r w:rsidRPr="00494C03">
        <w:rPr>
          <w:rStyle w:val="platne1"/>
          <w:rFonts w:ascii="Arial Nova" w:hAnsi="Arial Nova"/>
          <w:bCs/>
          <w:color w:val="FF0000"/>
        </w:rPr>
        <w:t xml:space="preserve">  </w:t>
      </w:r>
    </w:p>
    <w:p w14:paraId="79A1DB2F" w14:textId="77777777" w:rsidR="003050A4" w:rsidRPr="00494C03" w:rsidRDefault="003050A4" w:rsidP="003050A4">
      <w:pPr>
        <w:rPr>
          <w:rFonts w:ascii="Arial Nova" w:hAnsi="Arial Nova" w:cs="Calibri"/>
        </w:rPr>
      </w:pPr>
    </w:p>
    <w:p w14:paraId="4C7B01EC" w14:textId="1BFEF4E4" w:rsidR="003050A4" w:rsidRPr="00494C03" w:rsidRDefault="003050A4" w:rsidP="001A4F05">
      <w:pPr>
        <w:jc w:val="both"/>
        <w:rPr>
          <w:rFonts w:ascii="Arial Nova" w:hAnsi="Arial Nova" w:cs="Calibri"/>
        </w:rPr>
      </w:pPr>
      <w:r w:rsidRPr="00494C03">
        <w:rPr>
          <w:rFonts w:ascii="Arial Nova" w:hAnsi="Arial Nova" w:cs="Calibri"/>
        </w:rPr>
        <w:t>darovala</w:t>
      </w:r>
      <w:r w:rsidR="00494C03" w:rsidRPr="00494C03">
        <w:rPr>
          <w:rFonts w:ascii="Arial Nova" w:hAnsi="Arial Nova" w:cs="Calibri"/>
        </w:rPr>
        <w:t xml:space="preserve"> </w:t>
      </w:r>
      <w:r w:rsidR="001A4F05">
        <w:rPr>
          <w:rFonts w:ascii="Arial Nova" w:hAnsi="Arial Nova" w:cs="Calibri"/>
        </w:rPr>
        <w:t xml:space="preserve">Nadačnímu fondu REGI </w:t>
      </w:r>
      <w:r w:rsidRPr="00494C03">
        <w:rPr>
          <w:rFonts w:ascii="Arial Nova" w:hAnsi="Arial Nova" w:cs="Calibri"/>
        </w:rPr>
        <w:t xml:space="preserve">částku ve výši </w:t>
      </w:r>
      <w:r w:rsidRPr="00494C03">
        <w:rPr>
          <w:rFonts w:ascii="Arial Nova" w:hAnsi="Arial Nova" w:cs="Calibri"/>
          <w:color w:val="FF0000"/>
        </w:rPr>
        <w:t xml:space="preserve">XXXXXX </w:t>
      </w:r>
      <w:r w:rsidRPr="00494C03">
        <w:rPr>
          <w:rFonts w:ascii="Arial Nova" w:hAnsi="Arial Nova" w:cs="Calibri"/>
        </w:rPr>
        <w:t xml:space="preserve">Kč, která byla přijata dne </w:t>
      </w:r>
      <w:proofErr w:type="spellStart"/>
      <w:r w:rsidR="00494C03" w:rsidRPr="00494C03">
        <w:rPr>
          <w:rFonts w:ascii="Arial Nova" w:hAnsi="Arial Nova" w:cs="Calibri"/>
          <w:color w:val="FF0000"/>
        </w:rPr>
        <w:t>dd</w:t>
      </w:r>
      <w:proofErr w:type="spellEnd"/>
      <w:r w:rsidR="00494C03" w:rsidRPr="00494C03">
        <w:rPr>
          <w:rFonts w:ascii="Arial Nova" w:hAnsi="Arial Nova" w:cs="Calibri"/>
          <w:color w:val="FF0000"/>
        </w:rPr>
        <w:t xml:space="preserve">. mm. </w:t>
      </w:r>
      <w:proofErr w:type="spellStart"/>
      <w:r w:rsidR="00494C03" w:rsidRPr="00494C03">
        <w:rPr>
          <w:rFonts w:ascii="Arial Nova" w:hAnsi="Arial Nova" w:cs="Calibri"/>
          <w:color w:val="FF0000"/>
        </w:rPr>
        <w:t>rrrr</w:t>
      </w:r>
      <w:proofErr w:type="spellEnd"/>
    </w:p>
    <w:p w14:paraId="260597CC" w14:textId="77777777" w:rsidR="003050A4" w:rsidRPr="00494C03" w:rsidRDefault="003050A4" w:rsidP="001A4F05">
      <w:pPr>
        <w:jc w:val="both"/>
        <w:rPr>
          <w:rFonts w:ascii="Arial Nova" w:hAnsi="Arial Nova" w:cs="Calibri"/>
        </w:rPr>
      </w:pPr>
    </w:p>
    <w:p w14:paraId="57567330" w14:textId="029095EA" w:rsidR="003050A4" w:rsidRPr="001A4F05" w:rsidRDefault="003050A4" w:rsidP="001A4F05">
      <w:pPr>
        <w:jc w:val="both"/>
        <w:rPr>
          <w:rFonts w:ascii="Arial Nova" w:hAnsi="Arial Nova" w:cs="Calibri"/>
        </w:rPr>
      </w:pPr>
      <w:r w:rsidRPr="001A4F05">
        <w:rPr>
          <w:rFonts w:ascii="Arial Nova" w:hAnsi="Arial Nova" w:cs="Calibri"/>
        </w:rPr>
        <w:t xml:space="preserve">Potvrzení se vydává pro uplatnění odpočtu hodnoty daru </w:t>
      </w:r>
      <w:r w:rsidR="001A4F05">
        <w:rPr>
          <w:rFonts w:ascii="Arial Nova" w:hAnsi="Arial Nova" w:cs="Calibri"/>
        </w:rPr>
        <w:t>v</w:t>
      </w:r>
      <w:r w:rsidR="001A4F05" w:rsidRPr="001A4F05">
        <w:rPr>
          <w:rFonts w:ascii="Arial Nova" w:hAnsi="Arial Nova"/>
        </w:rPr>
        <w:t> souladu s ustanovením § 20 odst. 8 zákona č. 586/1992 Sb., zákon o dani z příjmu</w:t>
      </w:r>
      <w:r w:rsidRPr="001A4F05">
        <w:rPr>
          <w:rFonts w:ascii="Arial Nova" w:hAnsi="Arial Nova" w:cs="Calibri"/>
        </w:rPr>
        <w:t>.</w:t>
      </w:r>
    </w:p>
    <w:p w14:paraId="2A8DEC94" w14:textId="77777777" w:rsidR="003050A4" w:rsidRPr="00494C03" w:rsidRDefault="003050A4" w:rsidP="001A4F05">
      <w:pPr>
        <w:jc w:val="both"/>
        <w:rPr>
          <w:rFonts w:ascii="Arial Nova" w:hAnsi="Arial Nova" w:cs="Calibri"/>
        </w:rPr>
      </w:pPr>
    </w:p>
    <w:p w14:paraId="21B9B213" w14:textId="6D8F745E" w:rsidR="003050A4" w:rsidRPr="00494C03" w:rsidRDefault="003050A4" w:rsidP="001A4F05">
      <w:pPr>
        <w:jc w:val="both"/>
        <w:rPr>
          <w:rFonts w:ascii="Arial Nova" w:hAnsi="Arial Nova" w:cs="Calibri"/>
        </w:rPr>
      </w:pPr>
      <w:r w:rsidRPr="00494C03">
        <w:rPr>
          <w:rFonts w:ascii="Arial Nova" w:hAnsi="Arial Nova" w:cs="Calibri"/>
        </w:rPr>
        <w:t>Pro potřeby daňového přiznání za rok 20</w:t>
      </w:r>
      <w:r w:rsidR="001A4F05" w:rsidRPr="001A4F05">
        <w:rPr>
          <w:rFonts w:ascii="Arial Nova" w:hAnsi="Arial Nova" w:cs="Calibri"/>
          <w:color w:val="FF0000"/>
        </w:rPr>
        <w:t>XX</w:t>
      </w:r>
      <w:r w:rsidRPr="00494C03">
        <w:rPr>
          <w:rFonts w:ascii="Arial Nova" w:hAnsi="Arial Nova" w:cs="Calibri"/>
        </w:rPr>
        <w:t xml:space="preserve"> si potvrzení prosím vytiskněte. </w:t>
      </w:r>
    </w:p>
    <w:p w14:paraId="7E145233" w14:textId="77777777" w:rsidR="003E1352" w:rsidRDefault="003E1352" w:rsidP="001A4F05">
      <w:pPr>
        <w:jc w:val="both"/>
        <w:rPr>
          <w:rFonts w:ascii="Arial Nova" w:hAnsi="Arial Nova" w:cs="Calibri"/>
        </w:rPr>
      </w:pPr>
    </w:p>
    <w:p w14:paraId="6BF1413E" w14:textId="3EF2A798" w:rsidR="003050A4" w:rsidRPr="00494C03" w:rsidRDefault="003050A4" w:rsidP="001A4F05">
      <w:pPr>
        <w:jc w:val="both"/>
        <w:rPr>
          <w:rFonts w:ascii="Arial Nova" w:hAnsi="Arial Nova" w:cs="Calibri"/>
        </w:rPr>
      </w:pPr>
      <w:r w:rsidRPr="00494C03">
        <w:rPr>
          <w:rFonts w:ascii="Arial Nova" w:hAnsi="Arial Nova" w:cs="Calibri"/>
        </w:rPr>
        <w:t xml:space="preserve">Chtěli bychom Vám poděkovat za důvěru a podporu. Velmi si toho vážíme. </w:t>
      </w:r>
    </w:p>
    <w:p w14:paraId="2160C629" w14:textId="77777777" w:rsidR="003050A4" w:rsidRPr="00494C03" w:rsidRDefault="003050A4" w:rsidP="003050A4">
      <w:pPr>
        <w:rPr>
          <w:rFonts w:ascii="Arial Nova" w:hAnsi="Arial Nova" w:cs="Calibri"/>
        </w:rPr>
      </w:pPr>
    </w:p>
    <w:p w14:paraId="189ED642" w14:textId="77777777" w:rsidR="003050A4" w:rsidRPr="00494C03" w:rsidRDefault="003050A4" w:rsidP="006827C6">
      <w:pPr>
        <w:rPr>
          <w:rFonts w:ascii="Arial Nova" w:hAnsi="Arial Nova" w:cs="Calibri"/>
        </w:rPr>
      </w:pPr>
    </w:p>
    <w:p w14:paraId="208E60C5" w14:textId="77777777" w:rsidR="006827C6" w:rsidRPr="00494C03" w:rsidRDefault="006827C6" w:rsidP="006827C6">
      <w:pPr>
        <w:rPr>
          <w:rFonts w:ascii="Arial Nova" w:hAnsi="Arial Nova" w:cs="Calibri"/>
        </w:rPr>
      </w:pPr>
      <w:r w:rsidRPr="00494C03">
        <w:rPr>
          <w:rFonts w:ascii="Arial Nova" w:hAnsi="Arial Nova" w:cs="Calibri"/>
        </w:rPr>
        <w:t>S</w:t>
      </w:r>
      <w:r w:rsidR="003050A4" w:rsidRPr="00494C03">
        <w:rPr>
          <w:rFonts w:ascii="Arial Nova" w:hAnsi="Arial Nova" w:cs="Calibri"/>
        </w:rPr>
        <w:t> úctou,</w:t>
      </w:r>
    </w:p>
    <w:p w14:paraId="1123214A" w14:textId="77777777" w:rsidR="00231BCE" w:rsidRPr="00494C03" w:rsidRDefault="00231BCE" w:rsidP="006827C6">
      <w:pPr>
        <w:rPr>
          <w:rFonts w:ascii="Arial Nova" w:hAnsi="Arial Nova" w:cs="Calibri"/>
        </w:rPr>
      </w:pPr>
    </w:p>
    <w:p w14:paraId="0BC0BE72" w14:textId="77777777" w:rsidR="00DA523F" w:rsidRPr="00494C03" w:rsidRDefault="009D3486" w:rsidP="006827C6">
      <w:pPr>
        <w:rPr>
          <w:rFonts w:ascii="Arial Nova" w:hAnsi="Arial Nova" w:cs="Calibri"/>
        </w:rPr>
      </w:pPr>
      <w:r w:rsidRPr="00494C03">
        <w:rPr>
          <w:rFonts w:ascii="Arial Nova" w:hAnsi="Arial Nova" w:cs="Calibri"/>
          <w:noProof/>
        </w:rPr>
        <w:drawing>
          <wp:inline distT="0" distB="0" distL="0" distR="0" wp14:anchorId="62C7CF17" wp14:editId="26608E55">
            <wp:extent cx="2495550" cy="1400175"/>
            <wp:effectExtent l="19050" t="0" r="0" b="0"/>
            <wp:docPr id="1" name="obrázek 1" descr="razitko NFRB s podpisem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itko NFRB s podpisem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56D57B" w14:textId="77777777" w:rsidR="006827C6" w:rsidRPr="00494C03" w:rsidRDefault="006827C6" w:rsidP="006827C6">
      <w:pPr>
        <w:rPr>
          <w:rFonts w:ascii="Arial Nova" w:hAnsi="Arial Nova" w:cs="Calibri"/>
        </w:rPr>
      </w:pPr>
    </w:p>
    <w:p w14:paraId="2A48C71F" w14:textId="77777777" w:rsidR="006827C6" w:rsidRPr="00494C03" w:rsidRDefault="00C92782" w:rsidP="006827C6">
      <w:pPr>
        <w:rPr>
          <w:rFonts w:ascii="Arial Nova" w:hAnsi="Arial Nova" w:cs="Calibri"/>
        </w:rPr>
      </w:pPr>
      <w:r w:rsidRPr="00494C03">
        <w:rPr>
          <w:rFonts w:ascii="Arial Nova" w:hAnsi="Arial Nova" w:cs="Calibri"/>
        </w:rPr>
        <w:t>Hynek Čech</w:t>
      </w:r>
    </w:p>
    <w:p w14:paraId="450BB86B" w14:textId="77777777" w:rsidR="006827C6" w:rsidRPr="00494C03" w:rsidRDefault="00231BCE" w:rsidP="006827C6">
      <w:pPr>
        <w:rPr>
          <w:rFonts w:ascii="Arial Nova" w:hAnsi="Arial Nova" w:cs="Calibri"/>
        </w:rPr>
      </w:pPr>
      <w:r w:rsidRPr="00494C03">
        <w:rPr>
          <w:rFonts w:ascii="Arial Nova" w:hAnsi="Arial Nova" w:cs="Calibri"/>
        </w:rPr>
        <w:t>předseda</w:t>
      </w:r>
      <w:r w:rsidR="006827C6" w:rsidRPr="00494C03">
        <w:rPr>
          <w:rFonts w:ascii="Arial Nova" w:hAnsi="Arial Nova" w:cs="Calibri"/>
        </w:rPr>
        <w:t xml:space="preserve"> správní rady</w:t>
      </w:r>
    </w:p>
    <w:p w14:paraId="6DAEB7A3" w14:textId="77777777" w:rsidR="006827C6" w:rsidRPr="00494C03" w:rsidRDefault="006827C6" w:rsidP="006827C6">
      <w:pPr>
        <w:rPr>
          <w:rFonts w:ascii="Arial Nova" w:hAnsi="Arial Nova" w:cs="Calibri"/>
          <w:sz w:val="28"/>
          <w:szCs w:val="28"/>
        </w:rPr>
      </w:pPr>
    </w:p>
    <w:sectPr w:rsidR="006827C6" w:rsidRPr="00494C03" w:rsidSect="00DF0B0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271ED" w14:textId="77777777" w:rsidR="003C2F43" w:rsidRDefault="003C2F43">
      <w:r>
        <w:separator/>
      </w:r>
    </w:p>
  </w:endnote>
  <w:endnote w:type="continuationSeparator" w:id="0">
    <w:p w14:paraId="139D47C2" w14:textId="77777777" w:rsidR="003C2F43" w:rsidRDefault="003C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Nova">
    <w:altName w:val="Arial Nova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CB7EE" w14:textId="77777777" w:rsidR="000F1AD7" w:rsidRDefault="000F1AD7" w:rsidP="00865D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1E8FF60" w14:textId="77777777" w:rsidR="000F1AD7" w:rsidRDefault="000F1A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4339" w14:textId="77777777" w:rsidR="000F1AD7" w:rsidRDefault="000F1AD7" w:rsidP="00865D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20E2">
      <w:rPr>
        <w:rStyle w:val="slostrnky"/>
        <w:noProof/>
      </w:rPr>
      <w:t>4</w:t>
    </w:r>
    <w:r>
      <w:rPr>
        <w:rStyle w:val="slostrnky"/>
      </w:rPr>
      <w:fldChar w:fldCharType="end"/>
    </w:r>
  </w:p>
  <w:p w14:paraId="02F1B076" w14:textId="77777777" w:rsidR="000F1AD7" w:rsidRPr="00090CBA" w:rsidRDefault="000F1AD7" w:rsidP="000F1AD7">
    <w:pPr>
      <w:pStyle w:val="Zpat"/>
      <w:pBdr>
        <w:top w:val="single" w:sz="4" w:space="1" w:color="auto"/>
      </w:pBdr>
      <w:jc w:val="center"/>
      <w:rPr>
        <w:rFonts w:ascii="Constantia" w:hAnsi="Constantia"/>
        <w:sz w:val="22"/>
        <w:szCs w:val="22"/>
      </w:rPr>
    </w:pPr>
    <w:r>
      <w:rPr>
        <w:rFonts w:ascii="Constantia" w:hAnsi="Constantia" w:cs="Arial Black"/>
        <w:b/>
        <w:bCs/>
        <w:noProof/>
        <w:color w:val="333333"/>
        <w:sz w:val="22"/>
        <w:szCs w:val="22"/>
      </w:rPr>
      <w:t>Nadační fond REGI Base I.</w:t>
    </w:r>
    <w:r w:rsidRPr="00090CBA">
      <w:rPr>
        <w:rFonts w:ascii="Constantia" w:hAnsi="Constantia" w:cs="Arial Black"/>
        <w:b/>
        <w:bCs/>
        <w:noProof/>
        <w:color w:val="333333"/>
        <w:sz w:val="22"/>
        <w:szCs w:val="22"/>
      </w:rPr>
      <w:t xml:space="preserve">, </w:t>
    </w:r>
    <w:r w:rsidRPr="00090CBA">
      <w:rPr>
        <w:rFonts w:ascii="Constantia" w:hAnsi="Constantia" w:cs="Tahoma"/>
        <w:b/>
        <w:color w:val="333333"/>
        <w:sz w:val="22"/>
        <w:szCs w:val="22"/>
      </w:rPr>
      <w:t xml:space="preserve">Vinohradská 938/37, 130 00 Praha 2 – Vinohrady, IČ: 24831123 Tel. +420 775 795 980, </w:t>
    </w:r>
    <w:hyperlink r:id="rId1" w:history="1">
      <w:r w:rsidRPr="00090CBA">
        <w:rPr>
          <w:rStyle w:val="Hypertextovodkaz"/>
          <w:rFonts w:ascii="Constantia" w:hAnsi="Constantia" w:cs="Tahoma"/>
          <w:b/>
          <w:color w:val="333333"/>
          <w:sz w:val="22"/>
          <w:szCs w:val="22"/>
        </w:rPr>
        <w:t>info@regibase.cz</w:t>
      </w:r>
    </w:hyperlink>
    <w:r w:rsidRPr="00090CBA">
      <w:rPr>
        <w:rFonts w:ascii="Constantia" w:hAnsi="Constantia" w:cs="Tahoma"/>
        <w:b/>
        <w:color w:val="333333"/>
        <w:sz w:val="22"/>
        <w:szCs w:val="22"/>
      </w:rPr>
      <w:t xml:space="preserve"> www.regibase.cz</w:t>
    </w:r>
  </w:p>
  <w:p w14:paraId="0D0B4EAD" w14:textId="77777777" w:rsidR="000F1AD7" w:rsidRDefault="000F1AD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2E6BD" w14:textId="0AC78670" w:rsidR="000F1AD7" w:rsidRPr="00090CBA" w:rsidRDefault="000F1AD7" w:rsidP="000F1AD7">
    <w:pPr>
      <w:pStyle w:val="Zpat"/>
      <w:pBdr>
        <w:top w:val="single" w:sz="4" w:space="1" w:color="auto"/>
      </w:pBdr>
      <w:jc w:val="center"/>
      <w:rPr>
        <w:rFonts w:ascii="Constantia" w:hAnsi="Constantia"/>
        <w:sz w:val="22"/>
        <w:szCs w:val="22"/>
      </w:rPr>
    </w:pPr>
    <w:r>
      <w:rPr>
        <w:rFonts w:ascii="Constantia" w:hAnsi="Constantia" w:cs="Arial Black"/>
        <w:b/>
        <w:bCs/>
        <w:noProof/>
        <w:color w:val="333333"/>
        <w:sz w:val="22"/>
        <w:szCs w:val="22"/>
      </w:rPr>
      <w:t>Nadační fond REGI Base I.</w:t>
    </w:r>
    <w:r w:rsidRPr="00090CBA">
      <w:rPr>
        <w:rFonts w:ascii="Constantia" w:hAnsi="Constantia" w:cs="Arial Black"/>
        <w:b/>
        <w:bCs/>
        <w:noProof/>
        <w:color w:val="333333"/>
        <w:sz w:val="22"/>
        <w:szCs w:val="22"/>
      </w:rPr>
      <w:t xml:space="preserve">, </w:t>
    </w:r>
    <w:proofErr w:type="spellStart"/>
    <w:r w:rsidR="00554AE8">
      <w:rPr>
        <w:rFonts w:ascii="Constantia" w:hAnsi="Constantia" w:cs="Tahoma"/>
        <w:b/>
        <w:color w:val="333333"/>
        <w:sz w:val="22"/>
        <w:szCs w:val="22"/>
      </w:rPr>
      <w:t>Konvitská</w:t>
    </w:r>
    <w:proofErr w:type="spellEnd"/>
    <w:r w:rsidR="00554AE8">
      <w:rPr>
        <w:rFonts w:ascii="Constantia" w:hAnsi="Constantia" w:cs="Tahoma"/>
        <w:b/>
        <w:color w:val="333333"/>
        <w:sz w:val="22"/>
        <w:szCs w:val="22"/>
      </w:rPr>
      <w:t xml:space="preserve"> 291/24, 110 00 Praha 1                                           </w:t>
    </w:r>
    <w:r w:rsidRPr="00090CBA">
      <w:rPr>
        <w:rFonts w:ascii="Constantia" w:hAnsi="Constantia" w:cs="Tahoma"/>
        <w:b/>
        <w:color w:val="333333"/>
        <w:sz w:val="22"/>
        <w:szCs w:val="22"/>
      </w:rPr>
      <w:t xml:space="preserve"> </w:t>
    </w:r>
    <w:r w:rsidR="00FF32B6">
      <w:rPr>
        <w:rFonts w:ascii="Constantia" w:hAnsi="Constantia" w:cs="Tahoma"/>
        <w:b/>
        <w:color w:val="333333"/>
        <w:sz w:val="22"/>
        <w:szCs w:val="22"/>
      </w:rPr>
      <w:t xml:space="preserve">                  </w:t>
    </w:r>
    <w:r w:rsidRPr="00090CBA">
      <w:rPr>
        <w:rFonts w:ascii="Constantia" w:hAnsi="Constantia" w:cs="Tahoma"/>
        <w:b/>
        <w:color w:val="333333"/>
        <w:sz w:val="22"/>
        <w:szCs w:val="22"/>
      </w:rPr>
      <w:t>IČ</w:t>
    </w:r>
    <w:r w:rsidR="001A4F05">
      <w:rPr>
        <w:rFonts w:ascii="Constantia" w:hAnsi="Constantia" w:cs="Tahoma"/>
        <w:b/>
        <w:color w:val="333333"/>
        <w:sz w:val="22"/>
        <w:szCs w:val="22"/>
      </w:rPr>
      <w:t>O</w:t>
    </w:r>
    <w:r w:rsidR="00FF32B6">
      <w:rPr>
        <w:rFonts w:ascii="Constantia" w:hAnsi="Constantia" w:cs="Tahoma"/>
        <w:b/>
        <w:color w:val="333333"/>
        <w:sz w:val="22"/>
        <w:szCs w:val="22"/>
      </w:rPr>
      <w:t xml:space="preserve"> 248</w:t>
    </w:r>
    <w:r w:rsidR="001A4F05">
      <w:rPr>
        <w:rFonts w:ascii="Constantia" w:hAnsi="Constantia" w:cs="Tahoma"/>
        <w:b/>
        <w:color w:val="333333"/>
        <w:sz w:val="22"/>
        <w:szCs w:val="22"/>
      </w:rPr>
      <w:t xml:space="preserve"> </w:t>
    </w:r>
    <w:r w:rsidR="00FF32B6">
      <w:rPr>
        <w:rFonts w:ascii="Constantia" w:hAnsi="Constantia" w:cs="Tahoma"/>
        <w:b/>
        <w:color w:val="333333"/>
        <w:sz w:val="22"/>
        <w:szCs w:val="22"/>
      </w:rPr>
      <w:t>31</w:t>
    </w:r>
    <w:r w:rsidR="001A4F05">
      <w:rPr>
        <w:rFonts w:ascii="Constantia" w:hAnsi="Constantia" w:cs="Tahoma"/>
        <w:b/>
        <w:color w:val="333333"/>
        <w:sz w:val="22"/>
        <w:szCs w:val="22"/>
      </w:rPr>
      <w:t xml:space="preserve"> </w:t>
    </w:r>
    <w:r w:rsidR="00FF32B6">
      <w:rPr>
        <w:rFonts w:ascii="Constantia" w:hAnsi="Constantia" w:cs="Tahoma"/>
        <w:b/>
        <w:color w:val="333333"/>
        <w:sz w:val="22"/>
        <w:szCs w:val="22"/>
      </w:rPr>
      <w:t>123 Tel. +420 602 311 335</w:t>
    </w:r>
    <w:r w:rsidRPr="00090CBA">
      <w:rPr>
        <w:rFonts w:ascii="Constantia" w:hAnsi="Constantia" w:cs="Tahoma"/>
        <w:b/>
        <w:color w:val="333333"/>
        <w:sz w:val="22"/>
        <w:szCs w:val="22"/>
      </w:rPr>
      <w:t xml:space="preserve">, </w:t>
    </w:r>
    <w:hyperlink r:id="rId1" w:history="1">
      <w:r w:rsidRPr="00090CBA">
        <w:rPr>
          <w:rStyle w:val="Hypertextovodkaz"/>
          <w:rFonts w:ascii="Constantia" w:hAnsi="Constantia" w:cs="Tahoma"/>
          <w:b/>
          <w:color w:val="333333"/>
          <w:sz w:val="22"/>
          <w:szCs w:val="22"/>
        </w:rPr>
        <w:t>info@regibase.cz</w:t>
      </w:r>
    </w:hyperlink>
    <w:r w:rsidRPr="00090CBA">
      <w:rPr>
        <w:rFonts w:ascii="Constantia" w:hAnsi="Constantia" w:cs="Tahoma"/>
        <w:b/>
        <w:color w:val="333333"/>
        <w:sz w:val="22"/>
        <w:szCs w:val="22"/>
      </w:rPr>
      <w:t xml:space="preserve"> www.regibase.cz</w:t>
    </w:r>
  </w:p>
  <w:p w14:paraId="59AAE223" w14:textId="77777777" w:rsidR="000F1AD7" w:rsidRDefault="000F1A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E6548" w14:textId="77777777" w:rsidR="003C2F43" w:rsidRDefault="003C2F43">
      <w:r>
        <w:separator/>
      </w:r>
    </w:p>
  </w:footnote>
  <w:footnote w:type="continuationSeparator" w:id="0">
    <w:p w14:paraId="0B3728D2" w14:textId="77777777" w:rsidR="003C2F43" w:rsidRDefault="003C2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375AA" w14:textId="77777777" w:rsidR="000F1AD7" w:rsidRDefault="000F1AD7" w:rsidP="00007A10">
    <w:pPr>
      <w:pStyle w:val="Zhlav"/>
    </w:pPr>
    <w:r w:rsidRPr="00125569">
      <w:rPr>
        <w:rFonts w:ascii="Impact" w:hAnsi="Impact"/>
        <w:noProof/>
        <w:sz w:val="22"/>
        <w:szCs w:val="22"/>
      </w:rPr>
      <w:t>„Pomáháme těm, kteří za nás sloužili.“</w:t>
    </w:r>
    <w:r>
      <w:rPr>
        <w:rFonts w:ascii="Arial Black" w:hAnsi="Arial Black"/>
        <w:b/>
        <w:noProof/>
        <w:sz w:val="44"/>
        <w:szCs w:val="44"/>
      </w:rPr>
      <w:t xml:space="preserve">          </w:t>
    </w:r>
    <w:r w:rsidRPr="00125569">
      <w:rPr>
        <w:noProof/>
      </w:rPr>
      <w:t xml:space="preserve">        </w:t>
    </w:r>
    <w:r>
      <w:rPr>
        <w:noProof/>
      </w:rPr>
      <w:tab/>
    </w:r>
    <w:r w:rsidR="009D3486">
      <w:rPr>
        <w:rFonts w:cs="Arial"/>
        <w:b/>
        <w:noProof/>
        <w:color w:val="FFFFFF"/>
        <w:sz w:val="51"/>
        <w:szCs w:val="51"/>
      </w:rPr>
      <w:drawing>
        <wp:inline distT="0" distB="0" distL="0" distR="0" wp14:anchorId="00689B5E" wp14:editId="481D1B65">
          <wp:extent cx="1381125" cy="285750"/>
          <wp:effectExtent l="19050" t="0" r="9525" b="0"/>
          <wp:docPr id="2" name="Obrázek 1" descr="http://files.regibase.cz/200000267-a3047a3fed/regibase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files.regibase.cz/200000267-a3047a3fed/regibase_logo_n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23803" w14:textId="77777777" w:rsidR="00DF0B0A" w:rsidRPr="000420E2" w:rsidRDefault="00DF0B0A" w:rsidP="00DF0B0A">
    <w:pPr>
      <w:pStyle w:val="Zhlav"/>
      <w:jc w:val="center"/>
    </w:pPr>
    <w:bookmarkStart w:id="0" w:name="_Hlk63172361"/>
    <w:r>
      <w:rPr>
        <w:noProof/>
      </w:rPr>
      <w:drawing>
        <wp:inline distT="0" distB="0" distL="0" distR="0" wp14:anchorId="0D15E931" wp14:editId="1C9FC077">
          <wp:extent cx="792480" cy="84582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 xml:space="preserve">                                                                </w:t>
    </w:r>
    <w:r>
      <w:rPr>
        <w:noProof/>
      </w:rPr>
      <w:drawing>
        <wp:inline distT="0" distB="0" distL="0" distR="0" wp14:anchorId="37A74988" wp14:editId="27BCB801">
          <wp:extent cx="2590800" cy="115824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1BBE67" w14:textId="77777777" w:rsidR="00DF0B0A" w:rsidRPr="00307FBD" w:rsidRDefault="00DF0B0A" w:rsidP="00DF0B0A">
    <w:pPr>
      <w:pStyle w:val="Zhlav"/>
      <w:jc w:val="right"/>
    </w:pPr>
    <w:r>
      <w:tab/>
      <w:t xml:space="preserve">                                                                                                        </w:t>
    </w:r>
    <w:r>
      <w:rPr>
        <w:noProof/>
      </w:rPr>
      <w:t xml:space="preserve">            </w:t>
    </w:r>
  </w:p>
  <w:p w14:paraId="47646429" w14:textId="77777777" w:rsidR="00DF0B0A" w:rsidRPr="00A31C5F" w:rsidRDefault="00DF0B0A" w:rsidP="00DF0B0A">
    <w:pPr>
      <w:pStyle w:val="Zhlav"/>
    </w:pPr>
  </w:p>
  <w:p w14:paraId="71636490" w14:textId="77777777" w:rsidR="00DF0B0A" w:rsidRPr="00DB14B7" w:rsidRDefault="00DF0B0A" w:rsidP="00DF0B0A">
    <w:pPr>
      <w:pStyle w:val="Zhlav"/>
    </w:pPr>
  </w:p>
  <w:p w14:paraId="7BB0FE51" w14:textId="7FA0BE51" w:rsidR="000F1AD7" w:rsidRPr="00DF0B0A" w:rsidRDefault="000F1AD7" w:rsidP="00DF0B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B20D4"/>
    <w:multiLevelType w:val="hybridMultilevel"/>
    <w:tmpl w:val="083AE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34"/>
    <w:rsid w:val="00006B56"/>
    <w:rsid w:val="00007A10"/>
    <w:rsid w:val="000223CE"/>
    <w:rsid w:val="00022A86"/>
    <w:rsid w:val="000420E2"/>
    <w:rsid w:val="0004763E"/>
    <w:rsid w:val="00091F36"/>
    <w:rsid w:val="000A4AEB"/>
    <w:rsid w:val="000F11A3"/>
    <w:rsid w:val="000F1AD7"/>
    <w:rsid w:val="00120734"/>
    <w:rsid w:val="00125569"/>
    <w:rsid w:val="00163960"/>
    <w:rsid w:val="001717B7"/>
    <w:rsid w:val="001A4F05"/>
    <w:rsid w:val="001C4EC2"/>
    <w:rsid w:val="001D354D"/>
    <w:rsid w:val="00231BCE"/>
    <w:rsid w:val="00232DB6"/>
    <w:rsid w:val="00267A31"/>
    <w:rsid w:val="003050A4"/>
    <w:rsid w:val="00332004"/>
    <w:rsid w:val="003A6156"/>
    <w:rsid w:val="003C2F43"/>
    <w:rsid w:val="003D7565"/>
    <w:rsid w:val="003E1352"/>
    <w:rsid w:val="003F2A6A"/>
    <w:rsid w:val="003F7076"/>
    <w:rsid w:val="0041324C"/>
    <w:rsid w:val="00491F15"/>
    <w:rsid w:val="00494C03"/>
    <w:rsid w:val="00496C28"/>
    <w:rsid w:val="004A1830"/>
    <w:rsid w:val="004B181B"/>
    <w:rsid w:val="004D63F7"/>
    <w:rsid w:val="004E7B3D"/>
    <w:rsid w:val="00504144"/>
    <w:rsid w:val="005167A0"/>
    <w:rsid w:val="00546162"/>
    <w:rsid w:val="00554AE8"/>
    <w:rsid w:val="00574448"/>
    <w:rsid w:val="005F3140"/>
    <w:rsid w:val="005F3EBE"/>
    <w:rsid w:val="00627288"/>
    <w:rsid w:val="006827C6"/>
    <w:rsid w:val="00744352"/>
    <w:rsid w:val="00773900"/>
    <w:rsid w:val="007A5DBD"/>
    <w:rsid w:val="007B35BE"/>
    <w:rsid w:val="007E1D47"/>
    <w:rsid w:val="00865D82"/>
    <w:rsid w:val="009113C2"/>
    <w:rsid w:val="0092231B"/>
    <w:rsid w:val="00933B91"/>
    <w:rsid w:val="00964197"/>
    <w:rsid w:val="009A4CE0"/>
    <w:rsid w:val="009D3486"/>
    <w:rsid w:val="009D739B"/>
    <w:rsid w:val="00A336D0"/>
    <w:rsid w:val="00A45136"/>
    <w:rsid w:val="00A62191"/>
    <w:rsid w:val="00A90C28"/>
    <w:rsid w:val="00B05BDF"/>
    <w:rsid w:val="00B10576"/>
    <w:rsid w:val="00B27FAA"/>
    <w:rsid w:val="00BA5FA2"/>
    <w:rsid w:val="00BE4F5A"/>
    <w:rsid w:val="00C72A89"/>
    <w:rsid w:val="00C92782"/>
    <w:rsid w:val="00CD07A0"/>
    <w:rsid w:val="00CD376C"/>
    <w:rsid w:val="00D52710"/>
    <w:rsid w:val="00DA523F"/>
    <w:rsid w:val="00DE5778"/>
    <w:rsid w:val="00DF0B0A"/>
    <w:rsid w:val="00E14FD9"/>
    <w:rsid w:val="00EB6847"/>
    <w:rsid w:val="00F07332"/>
    <w:rsid w:val="00F135A3"/>
    <w:rsid w:val="00F45F00"/>
    <w:rsid w:val="00F62D95"/>
    <w:rsid w:val="00F817AB"/>
    <w:rsid w:val="00FB2C0A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251399"/>
  <w15:docId w15:val="{4A9FCB6C-5B90-4F4E-8585-DCB42E97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7C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D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07A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07A10"/>
    <w:pPr>
      <w:tabs>
        <w:tab w:val="center" w:pos="4536"/>
        <w:tab w:val="right" w:pos="9072"/>
      </w:tabs>
    </w:pPr>
  </w:style>
  <w:style w:type="character" w:styleId="Hypertextovodkaz">
    <w:name w:val="Hyperlink"/>
    <w:rsid w:val="007B35BE"/>
    <w:rPr>
      <w:color w:val="0000FF"/>
      <w:u w:val="single"/>
    </w:rPr>
  </w:style>
  <w:style w:type="character" w:styleId="Siln">
    <w:name w:val="Strong"/>
    <w:qFormat/>
    <w:rsid w:val="007B35BE"/>
    <w:rPr>
      <w:b/>
      <w:bCs/>
    </w:rPr>
  </w:style>
  <w:style w:type="character" w:styleId="slostrnky">
    <w:name w:val="page number"/>
    <w:basedOn w:val="Standardnpsmoodstavce"/>
    <w:rsid w:val="007B35BE"/>
  </w:style>
  <w:style w:type="paragraph" w:styleId="Normlnweb">
    <w:name w:val="Normal (Web)"/>
    <w:basedOn w:val="Normln"/>
    <w:rsid w:val="00231BCE"/>
    <w:pPr>
      <w:spacing w:before="100" w:beforeAutospacing="1" w:after="100" w:afterAutospacing="1"/>
    </w:pPr>
  </w:style>
  <w:style w:type="paragraph" w:customStyle="1" w:styleId="Textbody">
    <w:name w:val="Text body"/>
    <w:basedOn w:val="Normln"/>
    <w:rsid w:val="003050A4"/>
    <w:pPr>
      <w:tabs>
        <w:tab w:val="left" w:pos="3544"/>
        <w:tab w:val="left" w:pos="5812"/>
        <w:tab w:val="left" w:pos="7938"/>
      </w:tabs>
      <w:suppressAutoHyphens/>
      <w:overflowPunct w:val="0"/>
      <w:autoSpaceDE w:val="0"/>
      <w:autoSpaceDN w:val="0"/>
      <w:spacing w:before="283" w:after="283"/>
      <w:textAlignment w:val="baseline"/>
    </w:pPr>
    <w:rPr>
      <w:rFonts w:ascii="Liberation Sans" w:hAnsi="Liberation Sans"/>
      <w:kern w:val="3"/>
      <w:lang w:eastAsia="zh-CN"/>
    </w:rPr>
  </w:style>
  <w:style w:type="character" w:customStyle="1" w:styleId="platne1">
    <w:name w:val="platne1"/>
    <w:rsid w:val="00494C03"/>
    <w:rPr>
      <w:rFonts w:cs="Times New Roman"/>
    </w:rPr>
  </w:style>
  <w:style w:type="character" w:customStyle="1" w:styleId="preformatted">
    <w:name w:val="preformatted"/>
    <w:basedOn w:val="Standardnpsmoodstavce"/>
    <w:rsid w:val="00494C03"/>
  </w:style>
  <w:style w:type="character" w:customStyle="1" w:styleId="nowrap">
    <w:name w:val="nowrap"/>
    <w:basedOn w:val="Standardnpsmoodstavce"/>
    <w:rsid w:val="00494C03"/>
  </w:style>
  <w:style w:type="character" w:customStyle="1" w:styleId="ZhlavChar">
    <w:name w:val="Záhlaví Char"/>
    <w:basedOn w:val="Standardnpsmoodstavce"/>
    <w:link w:val="Zhlav"/>
    <w:uiPriority w:val="99"/>
    <w:rsid w:val="00DF0B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12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gibase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gibas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Vyšetření  dle dnešního sazebníku pojišťovny:</vt:lpstr>
    </vt:vector>
  </TitlesOfParts>
  <Company>Bergger</Company>
  <LinksUpToDate>false</LinksUpToDate>
  <CharactersWithSpaces>874</CharactersWithSpaces>
  <SharedDoc>false</SharedDoc>
  <HLinks>
    <vt:vector size="12" baseType="variant">
      <vt:variant>
        <vt:i4>4587617</vt:i4>
      </vt:variant>
      <vt:variant>
        <vt:i4>11</vt:i4>
      </vt:variant>
      <vt:variant>
        <vt:i4>0</vt:i4>
      </vt:variant>
      <vt:variant>
        <vt:i4>5</vt:i4>
      </vt:variant>
      <vt:variant>
        <vt:lpwstr>mailto:info@regibase.cz</vt:lpwstr>
      </vt:variant>
      <vt:variant>
        <vt:lpwstr/>
      </vt:variant>
      <vt:variant>
        <vt:i4>4587617</vt:i4>
      </vt:variant>
      <vt:variant>
        <vt:i4>5</vt:i4>
      </vt:variant>
      <vt:variant>
        <vt:i4>0</vt:i4>
      </vt:variant>
      <vt:variant>
        <vt:i4>5</vt:i4>
      </vt:variant>
      <vt:variant>
        <vt:lpwstr>mailto:info@regibase.cz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Vyšetření  dle dnešního sazebníku pojišťovny:</dc:title>
  <dc:creator>Hynek Cech</dc:creator>
  <cp:lastModifiedBy>Hynek</cp:lastModifiedBy>
  <cp:revision>2</cp:revision>
  <dcterms:created xsi:type="dcterms:W3CDTF">2021-02-04T08:58:00Z</dcterms:created>
  <dcterms:modified xsi:type="dcterms:W3CDTF">2021-02-04T08:58:00Z</dcterms:modified>
</cp:coreProperties>
</file>